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81F" w:rsidRDefault="0069081F" w:rsidP="0069081F">
      <w:pPr>
        <w:shd w:val="clear" w:color="auto" w:fill="FFFFFF"/>
        <w:spacing w:before="168" w:after="84" w:line="243" w:lineRule="atLeast"/>
        <w:ind w:firstLine="567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Аннотация. </w:t>
      </w:r>
    </w:p>
    <w:p w:rsidR="0069081F" w:rsidRDefault="0069081F" w:rsidP="0069081F">
      <w:pPr>
        <w:shd w:val="clear" w:color="auto" w:fill="FFFFFF"/>
        <w:spacing w:before="168" w:after="84" w:line="243" w:lineRule="atLeast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Данный у</w:t>
      </w:r>
      <w:r w:rsidRPr="0069081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рок служит повторению, закреплению, систематизации знаний учащихся по данной теме. Включение учащихся в игровую ситуацию с использованием персонального компьютера способствует развитию познавательного интереса к предмету, воспитанию ответственности за свой выбор, развитию адекватной самооценки.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</w:p>
    <w:p w:rsidR="0069081F" w:rsidRDefault="0069081F" w:rsidP="0069081F">
      <w:pPr>
        <w:shd w:val="clear" w:color="auto" w:fill="FFFFFF"/>
        <w:spacing w:before="168" w:after="84" w:line="243" w:lineRule="atLeast"/>
        <w:ind w:firstLine="567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FE79FE" w:rsidRPr="00FE79FE" w:rsidRDefault="0069081F" w:rsidP="0069081F">
      <w:pPr>
        <w:shd w:val="clear" w:color="auto" w:fill="FFFFFF"/>
        <w:spacing w:before="168" w:after="84" w:line="243" w:lineRule="atLeast"/>
        <w:ind w:firstLine="567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Урок математики по теме: </w:t>
      </w:r>
      <w:r w:rsidR="004F234E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«Умножение натуральных чисел»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 5</w:t>
      </w:r>
      <w:r w:rsidR="00FE79FE" w:rsidRPr="00FE79FE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класс</w:t>
      </w:r>
    </w:p>
    <w:p w:rsidR="008F0202" w:rsidRPr="004F234E" w:rsidRDefault="008F0202" w:rsidP="0069081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rPr>
          <w:rStyle w:val="a4"/>
          <w:rFonts w:eastAsiaTheme="majorEastAsia"/>
        </w:rPr>
        <w:t>Цели и задачи:</w:t>
      </w:r>
      <w:r w:rsidRPr="004F234E">
        <w:t xml:space="preserve"> Повторение, закрепление, систематизация знаний учащихся по данной теме. Развитие познавательного интереса к предмету. </w:t>
      </w:r>
      <w:proofErr w:type="gramStart"/>
      <w:r w:rsidRPr="004F234E">
        <w:t>Воспитание ответственности за свои выбор.</w:t>
      </w:r>
      <w:proofErr w:type="gramEnd"/>
      <w:r w:rsidRPr="004F234E">
        <w:t xml:space="preserve"> Развитие адекватной самооценки ученика.</w:t>
      </w:r>
    </w:p>
    <w:p w:rsidR="0069081F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rPr>
          <w:rStyle w:val="a4"/>
          <w:rFonts w:eastAsiaTheme="majorEastAsia"/>
        </w:rPr>
        <w:t>Оборудование:</w:t>
      </w:r>
      <w:r w:rsidRPr="004F234E">
        <w:t xml:space="preserve"> ПК для учителя, проектор, интерактивная доска (экран), </w:t>
      </w:r>
      <w:r w:rsidR="0069081F">
        <w:t xml:space="preserve">ноутбуки или </w:t>
      </w:r>
      <w:r w:rsidRPr="004F234E">
        <w:t xml:space="preserve">ПК для учащихся, презентация </w:t>
      </w:r>
      <w:r w:rsidR="004257DD">
        <w:t xml:space="preserve">учителя </w:t>
      </w:r>
      <w:r w:rsidRPr="004F234E">
        <w:t>(демонстрируется через проектор), презентация для учеников (</w:t>
      </w:r>
      <w:r w:rsidR="00362A77">
        <w:t>файл «Умножение натуральных чисел» установлен</w:t>
      </w:r>
      <w:r w:rsidRPr="004F234E">
        <w:t xml:space="preserve"> на ноутбуки </w:t>
      </w:r>
      <w:r w:rsidR="00362A77">
        <w:t>или  ПК учащихся и предназначен</w:t>
      </w:r>
      <w:r w:rsidRPr="004F234E">
        <w:t xml:space="preserve"> для индивидуальной работы), таблица результатов.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rPr>
          <w:b/>
          <w:bCs/>
        </w:rPr>
        <w:t>Ход урока</w:t>
      </w:r>
    </w:p>
    <w:p w:rsidR="00FE79FE" w:rsidRPr="004F234E" w:rsidRDefault="00FE79FE" w:rsidP="0069081F">
      <w:pPr>
        <w:pStyle w:val="3"/>
        <w:shd w:val="clear" w:color="auto" w:fill="FFFFFF"/>
        <w:spacing w:before="168" w:after="84" w:line="178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I. Организационный момент.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>Здравствуйте, ребята! Откройте тетради, запишите тему урока. (Слайд 1)</w:t>
      </w:r>
    </w:p>
    <w:p w:rsidR="00FE79FE" w:rsidRPr="004F234E" w:rsidRDefault="00FE79FE" w:rsidP="0069081F">
      <w:pPr>
        <w:pStyle w:val="3"/>
        <w:shd w:val="clear" w:color="auto" w:fill="FFFFFF"/>
        <w:spacing w:before="168" w:after="84" w:line="178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II. Устный счет: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 xml:space="preserve">А теперь посчитаем устно (Слайды 2-4): </w:t>
      </w:r>
      <w:r w:rsidR="0069081F">
        <w:t xml:space="preserve"> </w:t>
      </w:r>
      <w:r w:rsidRPr="004F234E">
        <w:t>9*</w:t>
      </w:r>
      <w:proofErr w:type="spellStart"/>
      <w:r w:rsidRPr="004F234E">
        <w:t>k</w:t>
      </w:r>
      <w:proofErr w:type="spellEnd"/>
      <w:r w:rsidRPr="004F234E">
        <w:t xml:space="preserve">*2= , 5*6*2= , 7+7+7= , </w:t>
      </w:r>
      <w:proofErr w:type="spellStart"/>
      <w:r w:rsidRPr="004F234E">
        <w:t>m</w:t>
      </w:r>
      <w:proofErr w:type="spellEnd"/>
      <w:r w:rsidRPr="004F234E">
        <w:t>*98= , 18*9=</w:t>
      </w:r>
    </w:p>
    <w:p w:rsidR="00FE79FE" w:rsidRPr="004F234E" w:rsidRDefault="00FE79FE" w:rsidP="0069081F">
      <w:pPr>
        <w:pStyle w:val="3"/>
        <w:shd w:val="clear" w:color="auto" w:fill="FFFFFF"/>
        <w:spacing w:before="168" w:after="84" w:line="178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III. Работа за ПК.</w:t>
      </w:r>
    </w:p>
    <w:p w:rsidR="00FE79FE" w:rsidRPr="0069081F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  <w:rPr>
          <w:i/>
        </w:rPr>
      </w:pPr>
      <w:r w:rsidRPr="004F234E">
        <w:t>Сегодня у нас не совсем обычный урок. Займите свои места за ноутбуками. На рабочем столе запустите файл «Умножение натуральных чисел». Перед вами тема нашего урока. (Слайд 5).  Щелкните на тему урока.</w:t>
      </w:r>
      <w:r w:rsidRPr="004F234E">
        <w:rPr>
          <w:rStyle w:val="a4"/>
          <w:rFonts w:eastAsiaTheme="majorEastAsia"/>
        </w:rPr>
        <w:t xml:space="preserve"> </w:t>
      </w:r>
      <w:proofErr w:type="gramStart"/>
      <w:r w:rsidRPr="004F234E">
        <w:rPr>
          <w:rStyle w:val="a4"/>
          <w:rFonts w:eastAsiaTheme="majorEastAsia"/>
        </w:rPr>
        <w:t>(</w:t>
      </w:r>
      <w:r w:rsidRPr="0069081F">
        <w:rPr>
          <w:rStyle w:val="a4"/>
          <w:rFonts w:eastAsiaTheme="majorEastAsia"/>
          <w:i/>
        </w:rPr>
        <w:t>Мышки у ноутбуков не подключены.</w:t>
      </w:r>
      <w:proofErr w:type="gramEnd"/>
      <w:r w:rsidRPr="0069081F">
        <w:rPr>
          <w:rStyle w:val="a4"/>
          <w:rFonts w:eastAsiaTheme="majorEastAsia"/>
          <w:i/>
        </w:rPr>
        <w:t xml:space="preserve"> </w:t>
      </w:r>
      <w:proofErr w:type="gramStart"/>
      <w:r w:rsidRPr="0069081F">
        <w:rPr>
          <w:rStyle w:val="a4"/>
          <w:rFonts w:eastAsiaTheme="majorEastAsia"/>
          <w:i/>
        </w:rPr>
        <w:t xml:space="preserve">Если </w:t>
      </w:r>
      <w:r w:rsidR="004F234E" w:rsidRPr="0069081F">
        <w:rPr>
          <w:rStyle w:val="a4"/>
          <w:rFonts w:eastAsiaTheme="majorEastAsia"/>
          <w:i/>
        </w:rPr>
        <w:t xml:space="preserve"> уч</w:t>
      </w:r>
      <w:r w:rsidRPr="0069081F">
        <w:rPr>
          <w:rStyle w:val="a4"/>
          <w:rFonts w:eastAsiaTheme="majorEastAsia"/>
          <w:i/>
        </w:rPr>
        <w:t>ащиеся работают на  ПК, то предупреждаем детей, что колесиком мышки пользоваться нельзя, только левой кнопкой!)</w:t>
      </w:r>
      <w:proofErr w:type="gramEnd"/>
    </w:p>
    <w:p w:rsidR="00FE79FE" w:rsidRPr="004F234E" w:rsidRDefault="00FE79FE" w:rsidP="0069081F">
      <w:pPr>
        <w:pStyle w:val="3"/>
        <w:shd w:val="clear" w:color="auto" w:fill="FFFFFF"/>
        <w:spacing w:before="168" w:after="84" w:line="178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IV. Перед вами Мотылёк, Божья Коровка и </w:t>
      </w:r>
      <w:proofErr w:type="spellStart"/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Скорпиончик</w:t>
      </w:r>
      <w:proofErr w:type="spellEnd"/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 xml:space="preserve">(Слайд 8.) Давайте с ними познакомимся. Щелкните на Мотылька – назад. Щелкните на </w:t>
      </w:r>
      <w:proofErr w:type="spellStart"/>
      <w:r w:rsidRPr="004F234E">
        <w:t>Скорпиончика</w:t>
      </w:r>
      <w:proofErr w:type="spellEnd"/>
      <w:r w:rsidRPr="004F234E">
        <w:t xml:space="preserve"> – назад, Щелкните на Божью коровку – назад.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rPr>
          <w:rStyle w:val="a6"/>
        </w:rPr>
        <w:t xml:space="preserve">Учитель выполняет действия на своем ПК, все демонстрируется на экран. Ученики повторяют его действия на своих </w:t>
      </w:r>
      <w:r w:rsidR="004257DD">
        <w:rPr>
          <w:rStyle w:val="a6"/>
        </w:rPr>
        <w:t>ноутбуках.</w:t>
      </w:r>
      <w:r w:rsidRPr="004F234E">
        <w:rPr>
          <w:rStyle w:val="a6"/>
        </w:rPr>
        <w:t xml:space="preserve"> (У ребят на </w:t>
      </w:r>
      <w:r w:rsidR="004257DD">
        <w:rPr>
          <w:rStyle w:val="a6"/>
        </w:rPr>
        <w:t xml:space="preserve">ноутбуках или </w:t>
      </w:r>
      <w:r w:rsidR="00362A77">
        <w:rPr>
          <w:rStyle w:val="a6"/>
        </w:rPr>
        <w:t xml:space="preserve">ПК установлен </w:t>
      </w:r>
      <w:r w:rsidR="00362A77" w:rsidRPr="00362A77">
        <w:rPr>
          <w:i/>
        </w:rPr>
        <w:t>файл «Умножение натуральных чисел» </w:t>
      </w:r>
      <w:r w:rsidRPr="004F234E">
        <w:rPr>
          <w:rStyle w:val="a6"/>
        </w:rPr>
        <w:t>)</w:t>
      </w:r>
    </w:p>
    <w:p w:rsidR="00FE79FE" w:rsidRPr="004F234E" w:rsidRDefault="00FE79FE" w:rsidP="0069081F">
      <w:pPr>
        <w:pStyle w:val="3"/>
        <w:shd w:val="clear" w:color="auto" w:fill="FFFFFF"/>
        <w:spacing w:before="168" w:after="84" w:line="178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V. Итак, мы со всеми познакомились.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 xml:space="preserve">Все определились? Поднимите руки вверх те, кто выбрал мотылька – опустите руки. Поднимите руки вверх те, кто выбрал </w:t>
      </w:r>
      <w:proofErr w:type="spellStart"/>
      <w:r w:rsidRPr="004F234E">
        <w:t>Скорпиончика</w:t>
      </w:r>
      <w:proofErr w:type="spellEnd"/>
      <w:r w:rsidRPr="004F234E">
        <w:t xml:space="preserve"> – опустите руки. Поднимите руки вверх те, кто выбрал Божью коровку – опустите руки. Итак, каждый из вас самостоятельно выбрал уровень сложности заданий. Щелкните слова «Я выбираю» внизу экрана и теперь щелкните на то насекомое, которое будет вам помогать.</w:t>
      </w:r>
    </w:p>
    <w:p w:rsidR="00FE79FE" w:rsidRPr="004F234E" w:rsidRDefault="00FE79FE" w:rsidP="0069081F">
      <w:pPr>
        <w:pStyle w:val="3"/>
        <w:shd w:val="clear" w:color="auto" w:fill="FFFFFF"/>
        <w:spacing w:before="168" w:after="84" w:line="178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VI. А теперь щелкните «Начать».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>Переход к следующему заданию – нажатие на выбранного помощника в правом нижнем углу экрана.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 xml:space="preserve">Каждому уровню сложности предлагается 5 заданий, ребята решают задания в тетрадях. Полученные ответы сдают учителю, который отмечает «+» или </w:t>
      </w:r>
      <w:proofErr w:type="gramStart"/>
      <w:r w:rsidRPr="004F234E">
        <w:t>«-</w:t>
      </w:r>
      <w:proofErr w:type="gramEnd"/>
      <w:r w:rsidRPr="004F234E">
        <w:t>» в таблице. Для каждого задания дается 2 попытки. После второго неверного решения задание считается нерешенным и в таблицу ставим «</w:t>
      </w:r>
      <w:proofErr w:type="gramStart"/>
      <w:r w:rsidRPr="004F234E">
        <w:t>-»</w:t>
      </w:r>
      <w:proofErr w:type="gramEnd"/>
      <w:r w:rsidRPr="004F234E">
        <w:t>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lastRenderedPageBreak/>
        <w:t>(пример заполнения таблицы)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26"/>
        <w:gridCol w:w="1658"/>
        <w:gridCol w:w="1449"/>
        <w:gridCol w:w="812"/>
        <w:gridCol w:w="360"/>
        <w:gridCol w:w="360"/>
        <w:gridCol w:w="360"/>
        <w:gridCol w:w="360"/>
        <w:gridCol w:w="361"/>
        <w:gridCol w:w="1237"/>
        <w:gridCol w:w="837"/>
      </w:tblGrid>
      <w:tr w:rsidR="0069081F" w:rsidRPr="004F234E" w:rsidTr="00FE79F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 Ф.И. </w:t>
            </w:r>
            <w:proofErr w:type="spellStart"/>
            <w:proofErr w:type="gramStart"/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уч-ка</w:t>
            </w:r>
            <w:proofErr w:type="spellEnd"/>
            <w:proofErr w:type="gramEnd"/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Выбранный уровень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 № ПК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 Результат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 ИТОГ</w:t>
            </w:r>
          </w:p>
        </w:tc>
      </w:tr>
      <w:tr w:rsidR="0069081F" w:rsidRPr="004F234E" w:rsidTr="00FE79F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Иванов Ваня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выс</w:t>
            </w:r>
            <w:proofErr w:type="spellEnd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мотылёк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9081F" w:rsidRPr="004F234E" w:rsidTr="00FE79F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Петров Митя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скорпион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9081F" w:rsidRPr="004F234E" w:rsidTr="00FE79F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Шамина</w:t>
            </w:r>
            <w:proofErr w:type="spellEnd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 xml:space="preserve"> Маша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низ.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мотылёк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69081F" w:rsidRPr="004F234E" w:rsidTr="00FE79F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Котов Паша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выс</w:t>
            </w:r>
            <w:proofErr w:type="spellEnd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Божья коровка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69081F" w:rsidRPr="004F234E" w:rsidTr="00FE79F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Сиденко</w:t>
            </w:r>
            <w:proofErr w:type="spellEnd"/>
            <w:r w:rsidRPr="004F234E">
              <w:rPr>
                <w:rFonts w:ascii="Times New Roman" w:hAnsi="Times New Roman" w:cs="Times New Roman"/>
                <w:sz w:val="24"/>
                <w:szCs w:val="24"/>
              </w:rPr>
              <w:t xml:space="preserve"> Саша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низ.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мотылёк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E79FE" w:rsidRPr="004F234E" w:rsidRDefault="00FE79FE" w:rsidP="00690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3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69081F" w:rsidRDefault="0069081F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 xml:space="preserve">Если Таблица проецируется на доску (экран), то столбцы «Уровень </w:t>
      </w:r>
      <w:proofErr w:type="spellStart"/>
      <w:r w:rsidRPr="004F234E">
        <w:t>обученности</w:t>
      </w:r>
      <w:proofErr w:type="spellEnd"/>
      <w:r w:rsidRPr="004F234E">
        <w:t>» и «Результат» закрыть.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 xml:space="preserve">При выводе итоговой оценки учитываем уровень </w:t>
      </w:r>
      <w:proofErr w:type="spellStart"/>
      <w:r w:rsidRPr="004F234E">
        <w:t>обученности</w:t>
      </w:r>
      <w:proofErr w:type="spellEnd"/>
      <w:r w:rsidRPr="004F234E">
        <w:t xml:space="preserve"> ученика и выбранный им уровень. В столбец «Итог» заносим букву (А, В, С) которую должен нажать ученик за своим ПК. Таким образом, у слабого ученика, выбравшего 1 уровень сложности, есть шанс получить пятерку.</w:t>
      </w:r>
    </w:p>
    <w:p w:rsidR="00FE79FE" w:rsidRPr="004F234E" w:rsidRDefault="00FE79FE" w:rsidP="0069081F">
      <w:pPr>
        <w:pStyle w:val="3"/>
        <w:shd w:val="clear" w:color="auto" w:fill="FFFFFF"/>
        <w:spacing w:before="168" w:after="84" w:line="178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VII. Итог урока.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>(Слайд 15). Все результаты занесены в таблицу? Если «да», то «Жми сюда».</w:t>
      </w:r>
    </w:p>
    <w:p w:rsidR="00FE79FE" w:rsidRPr="004F234E" w:rsidRDefault="00FE79FE" w:rsidP="0069081F">
      <w:pPr>
        <w:pStyle w:val="3"/>
        <w:shd w:val="clear" w:color="auto" w:fill="FFFFFF"/>
        <w:spacing w:before="168" w:after="84" w:line="178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VIII. Сообщите каждому </w:t>
      </w:r>
      <w:proofErr w:type="gramStart"/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ученику</w:t>
      </w:r>
      <w:proofErr w:type="gramEnd"/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какую букву они заработали.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>(Слайд 16). Прокомментируйте оценки</w:t>
      </w:r>
      <w:proofErr w:type="gramStart"/>
      <w:r w:rsidRPr="004F234E">
        <w:t>.</w:t>
      </w:r>
      <w:proofErr w:type="gramEnd"/>
      <w:r w:rsidRPr="004F234E">
        <w:t xml:space="preserve"> </w:t>
      </w:r>
      <w:proofErr w:type="gramStart"/>
      <w:r w:rsidRPr="004F234E">
        <w:t>п</w:t>
      </w:r>
      <w:proofErr w:type="gramEnd"/>
      <w:r w:rsidRPr="004F234E">
        <w:t>рокомментируйте выполнение заданий вызвавших особые затруднения.</w:t>
      </w:r>
    </w:p>
    <w:p w:rsidR="00FE79FE" w:rsidRPr="004F234E" w:rsidRDefault="00FE79FE" w:rsidP="0069081F">
      <w:pPr>
        <w:pStyle w:val="3"/>
        <w:shd w:val="clear" w:color="auto" w:fill="FFFFFF"/>
        <w:spacing w:before="168" w:after="84" w:line="178" w:lineRule="atLeast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F234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IX. Домашнее задание.</w:t>
      </w:r>
    </w:p>
    <w:p w:rsidR="00FE79FE" w:rsidRPr="004F234E" w:rsidRDefault="00FE79FE" w:rsidP="0069081F">
      <w:pPr>
        <w:pStyle w:val="a3"/>
        <w:shd w:val="clear" w:color="auto" w:fill="FFFFFF"/>
        <w:spacing w:before="0" w:beforeAutospacing="0" w:after="84" w:afterAutospacing="0"/>
        <w:ind w:firstLine="567"/>
        <w:jc w:val="both"/>
      </w:pPr>
      <w:r w:rsidRPr="004F234E">
        <w:t>Повторить компоненты действий при делении.</w:t>
      </w:r>
    </w:p>
    <w:p w:rsidR="00FE79FE" w:rsidRDefault="00FE79FE" w:rsidP="0069081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9081F" w:rsidRDefault="0069081F" w:rsidP="0069081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9081F" w:rsidRDefault="0069081F" w:rsidP="0069081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9081F" w:rsidRDefault="0069081F" w:rsidP="0069081F">
      <w:pPr>
        <w:rPr>
          <w:rFonts w:ascii="Times New Roman" w:hAnsi="Times New Roman" w:cs="Times New Roman"/>
          <w:sz w:val="24"/>
          <w:szCs w:val="24"/>
        </w:rPr>
      </w:pPr>
    </w:p>
    <w:p w:rsidR="0069081F" w:rsidRPr="004F234E" w:rsidRDefault="0069081F" w:rsidP="0069081F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69081F" w:rsidRPr="004F234E" w:rsidSect="00FE79FE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FE79FE"/>
    <w:rsid w:val="00362A77"/>
    <w:rsid w:val="004257DD"/>
    <w:rsid w:val="004F234E"/>
    <w:rsid w:val="0069081F"/>
    <w:rsid w:val="008F0202"/>
    <w:rsid w:val="00CC0193"/>
    <w:rsid w:val="00DB30DC"/>
    <w:rsid w:val="00FE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02"/>
  </w:style>
  <w:style w:type="paragraph" w:styleId="1">
    <w:name w:val="heading 1"/>
    <w:basedOn w:val="a"/>
    <w:link w:val="10"/>
    <w:uiPriority w:val="9"/>
    <w:qFormat/>
    <w:rsid w:val="00FE79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9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79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79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E79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79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FE7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79FE"/>
    <w:rPr>
      <w:b/>
      <w:bCs/>
    </w:rPr>
  </w:style>
  <w:style w:type="character" w:styleId="a5">
    <w:name w:val="Hyperlink"/>
    <w:basedOn w:val="a0"/>
    <w:uiPriority w:val="99"/>
    <w:semiHidden/>
    <w:unhideWhenUsed/>
    <w:rsid w:val="00FE79FE"/>
    <w:rPr>
      <w:color w:val="0000FF"/>
      <w:u w:val="single"/>
    </w:rPr>
  </w:style>
  <w:style w:type="character" w:styleId="a6">
    <w:name w:val="Emphasis"/>
    <w:basedOn w:val="a0"/>
    <w:uiPriority w:val="20"/>
    <w:qFormat/>
    <w:rsid w:val="00FE79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0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2024-08-29T17:58:00Z</dcterms:created>
  <dcterms:modified xsi:type="dcterms:W3CDTF">2024-08-29T18:42:00Z</dcterms:modified>
</cp:coreProperties>
</file>